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CC"/>
  <w:body>
    <w:p w14:paraId="39530358" w14:textId="77777777" w:rsidR="00544CD7" w:rsidRPr="004A7AFE" w:rsidRDefault="00544CD7" w:rsidP="00544CD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A7AFE">
        <w:rPr>
          <w:b/>
          <w:sz w:val="22"/>
          <w:szCs w:val="22"/>
        </w:rPr>
        <w:t xml:space="preserve">Полное фирменное наименование Общества: </w:t>
      </w:r>
    </w:p>
    <w:p w14:paraId="40B4211C" w14:textId="77777777" w:rsidR="00544CD7" w:rsidRPr="004A7AFE" w:rsidRDefault="00544CD7" w:rsidP="00544CD7">
      <w:pPr>
        <w:pStyle w:val="3"/>
        <w:ind w:right="-28" w:firstLine="0"/>
        <w:jc w:val="center"/>
        <w:rPr>
          <w:sz w:val="22"/>
          <w:szCs w:val="22"/>
        </w:rPr>
      </w:pPr>
      <w:r w:rsidRPr="004A7AFE">
        <w:rPr>
          <w:sz w:val="22"/>
          <w:szCs w:val="22"/>
        </w:rPr>
        <w:t>Публичное акционерное общество «</w:t>
      </w:r>
      <w:r w:rsidR="004A7AFE" w:rsidRPr="004A7AFE">
        <w:rPr>
          <w:sz w:val="22"/>
          <w:szCs w:val="22"/>
        </w:rPr>
        <w:t>Тяжпрессмаш</w:t>
      </w:r>
      <w:r w:rsidRPr="004A7AFE">
        <w:rPr>
          <w:sz w:val="22"/>
          <w:szCs w:val="22"/>
        </w:rPr>
        <w:t>»</w:t>
      </w:r>
    </w:p>
    <w:p w14:paraId="5966F65A" w14:textId="77777777" w:rsidR="00544CD7" w:rsidRPr="004A7AFE" w:rsidRDefault="00544CD7" w:rsidP="00544CD7">
      <w:pPr>
        <w:pStyle w:val="3"/>
        <w:ind w:right="-28" w:firstLine="0"/>
        <w:jc w:val="center"/>
        <w:rPr>
          <w:b/>
          <w:bCs/>
          <w:sz w:val="22"/>
          <w:szCs w:val="22"/>
        </w:rPr>
      </w:pPr>
      <w:r w:rsidRPr="004A7AFE">
        <w:rPr>
          <w:b/>
          <w:bCs/>
          <w:sz w:val="22"/>
          <w:szCs w:val="22"/>
        </w:rPr>
        <w:t xml:space="preserve">Место нахождения Общества: </w:t>
      </w:r>
    </w:p>
    <w:p w14:paraId="5E05C9F6" w14:textId="77777777" w:rsidR="00544CD7" w:rsidRPr="004A7AFE" w:rsidRDefault="00544CD7" w:rsidP="00544CD7">
      <w:pPr>
        <w:pStyle w:val="ConsNormal"/>
        <w:widowControl/>
        <w:spacing w:line="360" w:lineRule="auto"/>
        <w:ind w:right="-316" w:firstLine="0"/>
        <w:jc w:val="center"/>
        <w:rPr>
          <w:rFonts w:ascii="Times New Roman" w:hAnsi="Times New Roman"/>
          <w:sz w:val="22"/>
          <w:szCs w:val="22"/>
        </w:rPr>
      </w:pPr>
      <w:r w:rsidRPr="004A7AFE">
        <w:rPr>
          <w:rFonts w:ascii="Times New Roman" w:hAnsi="Times New Roman"/>
          <w:sz w:val="22"/>
          <w:szCs w:val="22"/>
        </w:rPr>
        <w:t xml:space="preserve">Российская Федерация, </w:t>
      </w:r>
      <w:r w:rsidR="004A7AFE" w:rsidRPr="004A7AFE">
        <w:rPr>
          <w:rFonts w:ascii="Times New Roman" w:hAnsi="Times New Roman"/>
          <w:sz w:val="22"/>
          <w:szCs w:val="22"/>
        </w:rPr>
        <w:t>г. Рязань.</w:t>
      </w:r>
      <w:r w:rsidRPr="004A7AFE">
        <w:rPr>
          <w:rFonts w:ascii="Times New Roman" w:hAnsi="Times New Roman"/>
          <w:sz w:val="22"/>
          <w:szCs w:val="22"/>
        </w:rPr>
        <w:t xml:space="preserve"> </w:t>
      </w:r>
    </w:p>
    <w:p w14:paraId="1F21D875" w14:textId="77777777" w:rsidR="00EA0A6D" w:rsidRPr="004A7AFE" w:rsidRDefault="00DE1326" w:rsidP="008B630B">
      <w:pPr>
        <w:pStyle w:val="ConsNormal"/>
        <w:widowControl/>
        <w:spacing w:line="360" w:lineRule="auto"/>
        <w:ind w:right="-316"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4A7AFE">
        <w:rPr>
          <w:rFonts w:ascii="Times New Roman" w:hAnsi="Times New Roman"/>
          <w:b/>
          <w:bCs/>
          <w:sz w:val="22"/>
          <w:szCs w:val="22"/>
        </w:rPr>
        <w:t>СООБЩЕНИЕ О ПРОВЕДЕНИИ</w:t>
      </w:r>
      <w:r w:rsidR="00257854" w:rsidRPr="004A7AF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02C6D" w:rsidRPr="004A7AFE">
        <w:rPr>
          <w:rFonts w:ascii="Times New Roman" w:hAnsi="Times New Roman"/>
          <w:b/>
          <w:bCs/>
          <w:sz w:val="22"/>
          <w:szCs w:val="22"/>
        </w:rPr>
        <w:t xml:space="preserve">ГОДОВОГО </w:t>
      </w:r>
      <w:r w:rsidRPr="004A7AFE">
        <w:rPr>
          <w:rFonts w:ascii="Times New Roman" w:hAnsi="Times New Roman"/>
          <w:b/>
          <w:bCs/>
          <w:sz w:val="22"/>
          <w:szCs w:val="22"/>
        </w:rPr>
        <w:t>ОБЩЕГО СОБРАНИЯ АКЦИОНЕРОВ</w:t>
      </w:r>
    </w:p>
    <w:p w14:paraId="7079BE2B" w14:textId="77777777" w:rsidR="00270741" w:rsidRPr="004A7AFE" w:rsidRDefault="005143C4" w:rsidP="009D5B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A7AFE">
        <w:rPr>
          <w:b/>
          <w:sz w:val="22"/>
          <w:szCs w:val="22"/>
        </w:rPr>
        <w:t>Публичное акционерное общество «</w:t>
      </w:r>
      <w:r w:rsidR="004A7AFE" w:rsidRPr="004A7AFE">
        <w:rPr>
          <w:b/>
          <w:sz w:val="22"/>
          <w:szCs w:val="22"/>
        </w:rPr>
        <w:t>Тяжпрессмаш</w:t>
      </w:r>
      <w:r w:rsidRPr="004A7AFE">
        <w:rPr>
          <w:b/>
          <w:sz w:val="22"/>
          <w:szCs w:val="22"/>
        </w:rPr>
        <w:t>»</w:t>
      </w:r>
      <w:r w:rsidR="00B02C6D" w:rsidRPr="004A7AFE">
        <w:rPr>
          <w:b/>
          <w:sz w:val="22"/>
          <w:szCs w:val="22"/>
        </w:rPr>
        <w:t xml:space="preserve"> </w:t>
      </w:r>
      <w:r w:rsidR="00B02C6D" w:rsidRPr="004A7AFE">
        <w:rPr>
          <w:sz w:val="22"/>
          <w:szCs w:val="22"/>
        </w:rPr>
        <w:t>(далее по тексту - Общество)</w:t>
      </w:r>
      <w:r w:rsidR="00EC4B25" w:rsidRPr="004A7AFE">
        <w:rPr>
          <w:sz w:val="22"/>
          <w:szCs w:val="22"/>
        </w:rPr>
        <w:t xml:space="preserve"> дово</w:t>
      </w:r>
      <w:r w:rsidR="00B02C6D" w:rsidRPr="004A7AFE">
        <w:rPr>
          <w:sz w:val="22"/>
          <w:szCs w:val="22"/>
        </w:rPr>
        <w:t xml:space="preserve">дит до сведения акционеров, что </w:t>
      </w:r>
      <w:r w:rsidR="00DD5E4D">
        <w:rPr>
          <w:sz w:val="22"/>
          <w:szCs w:val="22"/>
        </w:rPr>
        <w:t xml:space="preserve">18 апреля </w:t>
      </w:r>
      <w:r w:rsidR="002244CD" w:rsidRPr="004A7AFE">
        <w:rPr>
          <w:sz w:val="22"/>
          <w:szCs w:val="22"/>
        </w:rPr>
        <w:t>202</w:t>
      </w:r>
      <w:r w:rsidR="004A7AFE" w:rsidRPr="004A7AFE">
        <w:rPr>
          <w:sz w:val="22"/>
          <w:szCs w:val="22"/>
        </w:rPr>
        <w:t>3</w:t>
      </w:r>
      <w:r w:rsidR="00B02C6D" w:rsidRPr="004A7AFE">
        <w:rPr>
          <w:sz w:val="22"/>
          <w:szCs w:val="22"/>
        </w:rPr>
        <w:t xml:space="preserve"> года</w:t>
      </w:r>
      <w:r w:rsidR="008D4F48" w:rsidRPr="004A7AFE">
        <w:rPr>
          <w:sz w:val="22"/>
          <w:szCs w:val="22"/>
        </w:rPr>
        <w:t xml:space="preserve"> </w:t>
      </w:r>
      <w:r w:rsidR="00EC4B25" w:rsidRPr="004A7AFE">
        <w:rPr>
          <w:sz w:val="22"/>
          <w:szCs w:val="22"/>
        </w:rPr>
        <w:t xml:space="preserve">состоится </w:t>
      </w:r>
      <w:r w:rsidR="00A012F5" w:rsidRPr="004A7AFE">
        <w:rPr>
          <w:sz w:val="22"/>
          <w:szCs w:val="22"/>
        </w:rPr>
        <w:t>годовое</w:t>
      </w:r>
      <w:r w:rsidR="00EC4B25" w:rsidRPr="004A7AFE">
        <w:rPr>
          <w:sz w:val="22"/>
          <w:szCs w:val="22"/>
        </w:rPr>
        <w:t xml:space="preserve"> общее собрание акционеров </w:t>
      </w:r>
      <w:r w:rsidR="00B02C6D" w:rsidRPr="004A7AFE">
        <w:rPr>
          <w:sz w:val="22"/>
          <w:szCs w:val="22"/>
        </w:rPr>
        <w:t>Общества</w:t>
      </w:r>
      <w:r w:rsidR="00270741" w:rsidRPr="004A7AFE">
        <w:rPr>
          <w:sz w:val="22"/>
          <w:szCs w:val="22"/>
        </w:rPr>
        <w:t xml:space="preserve">. </w:t>
      </w:r>
    </w:p>
    <w:p w14:paraId="09816445" w14:textId="77777777" w:rsidR="00DD5E4D" w:rsidRPr="00DD5E4D" w:rsidRDefault="00DD5E4D" w:rsidP="00DD5E4D">
      <w:pPr>
        <w:jc w:val="both"/>
        <w:rPr>
          <w:sz w:val="22"/>
          <w:szCs w:val="22"/>
        </w:rPr>
      </w:pPr>
      <w:r w:rsidRPr="00DD5E4D">
        <w:rPr>
          <w:sz w:val="22"/>
          <w:szCs w:val="22"/>
        </w:rPr>
        <w:t xml:space="preserve">Дата проведения годового общего собрания акционеров: 18.04.2023 г. </w:t>
      </w:r>
    </w:p>
    <w:p w14:paraId="43F06D3A" w14:textId="77777777" w:rsidR="00DD5E4D" w:rsidRPr="00DD5E4D" w:rsidRDefault="00DD5E4D" w:rsidP="00DD5E4D">
      <w:pPr>
        <w:jc w:val="both"/>
        <w:rPr>
          <w:sz w:val="22"/>
          <w:szCs w:val="22"/>
        </w:rPr>
      </w:pPr>
      <w:r w:rsidRPr="00DD5E4D">
        <w:rPr>
          <w:sz w:val="22"/>
          <w:szCs w:val="22"/>
        </w:rPr>
        <w:t>Место проведения годового общего собрания акционеров: 390042, Рязанская область, город Рязань, Промышленная улица, 5</w:t>
      </w:r>
      <w:r w:rsidR="003B05B9">
        <w:rPr>
          <w:sz w:val="22"/>
          <w:szCs w:val="22"/>
        </w:rPr>
        <w:t xml:space="preserve">, </w:t>
      </w:r>
      <w:r w:rsidR="003B05B9" w:rsidRPr="003B05B9">
        <w:rPr>
          <w:sz w:val="22"/>
          <w:szCs w:val="22"/>
        </w:rPr>
        <w:t>конференц-зал в инженерном корпусе Общества.</w:t>
      </w:r>
    </w:p>
    <w:p w14:paraId="799B32D1" w14:textId="77777777" w:rsidR="00DD5E4D" w:rsidRPr="00DD5E4D" w:rsidRDefault="00DD5E4D" w:rsidP="00DD5E4D">
      <w:pPr>
        <w:jc w:val="both"/>
        <w:rPr>
          <w:sz w:val="22"/>
          <w:szCs w:val="22"/>
        </w:rPr>
      </w:pPr>
      <w:r w:rsidRPr="00DD5E4D">
        <w:rPr>
          <w:sz w:val="22"/>
          <w:szCs w:val="22"/>
        </w:rPr>
        <w:t>Время проведения годового общего собрания акционеров: с 10 часов 00 минут.</w:t>
      </w:r>
    </w:p>
    <w:p w14:paraId="51F97994" w14:textId="77777777" w:rsidR="00DD5E4D" w:rsidRPr="00DD5E4D" w:rsidRDefault="00DD5E4D" w:rsidP="00DD5E4D">
      <w:pPr>
        <w:jc w:val="both"/>
        <w:rPr>
          <w:sz w:val="22"/>
          <w:szCs w:val="22"/>
        </w:rPr>
      </w:pPr>
      <w:r w:rsidRPr="00DD5E4D">
        <w:rPr>
          <w:sz w:val="22"/>
          <w:szCs w:val="22"/>
        </w:rPr>
        <w:t>Время начала регистрации лиц, участвующих в годовом общем собрании акционеров: с 09 часов 00 минут.</w:t>
      </w:r>
    </w:p>
    <w:p w14:paraId="6ABA1421" w14:textId="77777777" w:rsidR="004A7AFE" w:rsidRDefault="00D31623" w:rsidP="004D6728">
      <w:pPr>
        <w:jc w:val="both"/>
        <w:rPr>
          <w:sz w:val="22"/>
          <w:szCs w:val="22"/>
        </w:rPr>
      </w:pPr>
      <w:r w:rsidRPr="004A7AFE">
        <w:rPr>
          <w:sz w:val="22"/>
          <w:szCs w:val="22"/>
        </w:rPr>
        <w:t>Почтовы</w:t>
      </w:r>
      <w:r w:rsidR="00360A7F">
        <w:rPr>
          <w:sz w:val="22"/>
          <w:szCs w:val="22"/>
        </w:rPr>
        <w:t>е</w:t>
      </w:r>
      <w:r w:rsidRPr="004A7AFE">
        <w:rPr>
          <w:sz w:val="22"/>
          <w:szCs w:val="22"/>
        </w:rPr>
        <w:t xml:space="preserve"> адрес</w:t>
      </w:r>
      <w:r w:rsidR="00360A7F">
        <w:rPr>
          <w:sz w:val="22"/>
          <w:szCs w:val="22"/>
        </w:rPr>
        <w:t>а</w:t>
      </w:r>
      <w:r w:rsidRPr="004A7AFE">
        <w:rPr>
          <w:sz w:val="22"/>
          <w:szCs w:val="22"/>
        </w:rPr>
        <w:t>, по котор</w:t>
      </w:r>
      <w:r w:rsidR="00360A7F">
        <w:rPr>
          <w:sz w:val="22"/>
          <w:szCs w:val="22"/>
        </w:rPr>
        <w:t>ым</w:t>
      </w:r>
      <w:r w:rsidRPr="004A7AFE">
        <w:rPr>
          <w:sz w:val="22"/>
          <w:szCs w:val="22"/>
        </w:rPr>
        <w:t xml:space="preserve"> могут направляться заполненные бюллетени</w:t>
      </w:r>
      <w:r w:rsidR="00DD5E4D">
        <w:rPr>
          <w:sz w:val="22"/>
          <w:szCs w:val="22"/>
        </w:rPr>
        <w:t xml:space="preserve">: </w:t>
      </w:r>
    </w:p>
    <w:p w14:paraId="7FA32F5E" w14:textId="77777777" w:rsidR="00720ACF" w:rsidRPr="00720ACF" w:rsidRDefault="00720ACF" w:rsidP="00720ACF">
      <w:pPr>
        <w:numPr>
          <w:ilvl w:val="0"/>
          <w:numId w:val="20"/>
        </w:numPr>
        <w:jc w:val="both"/>
        <w:rPr>
          <w:sz w:val="22"/>
          <w:szCs w:val="22"/>
        </w:rPr>
      </w:pPr>
      <w:r w:rsidRPr="00720ACF">
        <w:rPr>
          <w:sz w:val="22"/>
          <w:szCs w:val="22"/>
        </w:rPr>
        <w:t>390042, Рязанская область, город Рязань, Промышленная улица, 5 (ПАО «Тяжпрессмаш»).</w:t>
      </w:r>
    </w:p>
    <w:p w14:paraId="325D333E" w14:textId="77777777" w:rsidR="00720ACF" w:rsidRPr="00351344" w:rsidRDefault="00720ACF" w:rsidP="00720ACF">
      <w:pPr>
        <w:numPr>
          <w:ilvl w:val="0"/>
          <w:numId w:val="20"/>
        </w:numPr>
        <w:jc w:val="both"/>
        <w:rPr>
          <w:sz w:val="22"/>
          <w:szCs w:val="22"/>
        </w:rPr>
      </w:pPr>
      <w:r w:rsidRPr="00720ACF">
        <w:rPr>
          <w:sz w:val="22"/>
          <w:szCs w:val="22"/>
        </w:rPr>
        <w:t>390005, г. Рязань, ул. Ленинского Комсомола, д.5 (Рязанский филиал АО «Реестр»).</w:t>
      </w:r>
    </w:p>
    <w:p w14:paraId="3C83A25F" w14:textId="77777777" w:rsidR="00544CD7" w:rsidRPr="00351344" w:rsidRDefault="00544CD7" w:rsidP="004D6728">
      <w:pPr>
        <w:jc w:val="both"/>
        <w:rPr>
          <w:sz w:val="22"/>
          <w:szCs w:val="22"/>
        </w:rPr>
      </w:pPr>
      <w:r w:rsidRPr="00351344">
        <w:rPr>
          <w:sz w:val="22"/>
          <w:szCs w:val="22"/>
        </w:rPr>
        <w:t xml:space="preserve">Дата определения (фиксации) лиц, имеющих право на участие в </w:t>
      </w:r>
      <w:r w:rsidR="001A0839" w:rsidRPr="00351344">
        <w:rPr>
          <w:sz w:val="22"/>
          <w:szCs w:val="22"/>
        </w:rPr>
        <w:t xml:space="preserve">годовом </w:t>
      </w:r>
      <w:r w:rsidRPr="00351344">
        <w:rPr>
          <w:sz w:val="22"/>
          <w:szCs w:val="22"/>
        </w:rPr>
        <w:t>общем собрании акционеров –</w:t>
      </w:r>
      <w:r w:rsidR="001A0839" w:rsidRPr="00351344">
        <w:rPr>
          <w:sz w:val="22"/>
          <w:szCs w:val="22"/>
        </w:rPr>
        <w:t xml:space="preserve"> </w:t>
      </w:r>
      <w:r w:rsidR="00351344" w:rsidRPr="00351344">
        <w:rPr>
          <w:sz w:val="22"/>
          <w:szCs w:val="22"/>
        </w:rPr>
        <w:t xml:space="preserve">24 марта </w:t>
      </w:r>
      <w:r w:rsidR="002244CD" w:rsidRPr="00351344">
        <w:rPr>
          <w:sz w:val="22"/>
          <w:szCs w:val="22"/>
        </w:rPr>
        <w:t>202</w:t>
      </w:r>
      <w:r w:rsidR="004A7AFE" w:rsidRPr="00351344">
        <w:rPr>
          <w:sz w:val="22"/>
          <w:szCs w:val="22"/>
        </w:rPr>
        <w:t>3</w:t>
      </w:r>
      <w:r w:rsidRPr="00351344">
        <w:rPr>
          <w:sz w:val="22"/>
          <w:szCs w:val="22"/>
        </w:rPr>
        <w:t xml:space="preserve"> года.</w:t>
      </w:r>
    </w:p>
    <w:p w14:paraId="20F8EFFA" w14:textId="77777777" w:rsidR="001F28A3" w:rsidRPr="00351344" w:rsidRDefault="001F28A3" w:rsidP="001F28A3">
      <w:pPr>
        <w:jc w:val="both"/>
        <w:rPr>
          <w:sz w:val="22"/>
          <w:szCs w:val="22"/>
        </w:rPr>
      </w:pPr>
      <w:r w:rsidRPr="00351344">
        <w:rPr>
          <w:sz w:val="22"/>
          <w:szCs w:val="22"/>
        </w:rPr>
        <w:t xml:space="preserve">Владельцы обыкновенных акций </w:t>
      </w:r>
      <w:r w:rsidR="004A7AFE" w:rsidRPr="00351344">
        <w:rPr>
          <w:sz w:val="22"/>
          <w:szCs w:val="22"/>
        </w:rPr>
        <w:t xml:space="preserve">и привилегированных акций </w:t>
      </w:r>
      <w:r w:rsidRPr="00351344">
        <w:rPr>
          <w:sz w:val="22"/>
          <w:szCs w:val="22"/>
        </w:rPr>
        <w:t>Общества имеют право голоса по всем вопросам повестки дня годового общего собрания акционеров.</w:t>
      </w:r>
    </w:p>
    <w:p w14:paraId="091B1F04" w14:textId="77777777" w:rsidR="00DD2AD6" w:rsidRPr="004A7AFE" w:rsidRDefault="001A0839" w:rsidP="00343177">
      <w:pPr>
        <w:spacing w:before="120" w:line="360" w:lineRule="auto"/>
        <w:jc w:val="center"/>
        <w:rPr>
          <w:b/>
          <w:bCs/>
          <w:sz w:val="22"/>
          <w:szCs w:val="22"/>
        </w:rPr>
      </w:pPr>
      <w:r w:rsidRPr="00351344">
        <w:rPr>
          <w:b/>
          <w:bCs/>
          <w:sz w:val="22"/>
          <w:szCs w:val="22"/>
        </w:rPr>
        <w:t xml:space="preserve">        </w:t>
      </w:r>
      <w:r w:rsidR="00DD2AD6" w:rsidRPr="00351344">
        <w:rPr>
          <w:b/>
          <w:bCs/>
          <w:sz w:val="22"/>
          <w:szCs w:val="22"/>
        </w:rPr>
        <w:t>ПОВЕСТКА ДНЯ</w:t>
      </w:r>
      <w:r w:rsidR="00B96B5E" w:rsidRPr="00351344">
        <w:rPr>
          <w:b/>
          <w:bCs/>
          <w:sz w:val="22"/>
          <w:szCs w:val="22"/>
        </w:rPr>
        <w:t xml:space="preserve"> </w:t>
      </w:r>
      <w:r w:rsidR="00B02C6D" w:rsidRPr="00351344">
        <w:rPr>
          <w:b/>
          <w:bCs/>
          <w:sz w:val="22"/>
          <w:szCs w:val="22"/>
        </w:rPr>
        <w:t xml:space="preserve">ГОДОВОГО </w:t>
      </w:r>
      <w:r w:rsidR="00B96B5E" w:rsidRPr="00351344">
        <w:rPr>
          <w:b/>
          <w:bCs/>
          <w:sz w:val="22"/>
          <w:szCs w:val="22"/>
        </w:rPr>
        <w:t>ОБЩЕГО СОБРАНИЯ АКЦИОНЕРОВ</w:t>
      </w:r>
      <w:r w:rsidR="00DD2AD6" w:rsidRPr="00351344">
        <w:rPr>
          <w:b/>
          <w:bCs/>
          <w:sz w:val="22"/>
          <w:szCs w:val="22"/>
        </w:rPr>
        <w:t>:</w:t>
      </w:r>
    </w:p>
    <w:p w14:paraId="7081A415" w14:textId="77777777" w:rsidR="004A7AFE" w:rsidRPr="00BE2596" w:rsidRDefault="004A7AFE" w:rsidP="004A7AFE">
      <w:pPr>
        <w:numPr>
          <w:ilvl w:val="0"/>
          <w:numId w:val="15"/>
        </w:numPr>
        <w:suppressAutoHyphens/>
        <w:ind w:left="709" w:hanging="283"/>
        <w:rPr>
          <w:sz w:val="22"/>
          <w:szCs w:val="22"/>
        </w:rPr>
      </w:pPr>
      <w:r w:rsidRPr="00BE2596">
        <w:rPr>
          <w:sz w:val="22"/>
          <w:szCs w:val="22"/>
        </w:rPr>
        <w:t>Утверждение годового отчета Общества за 2022 г.</w:t>
      </w:r>
    </w:p>
    <w:p w14:paraId="3880AC58" w14:textId="77777777" w:rsidR="004A7AFE" w:rsidRPr="00BE2596" w:rsidRDefault="004A7AFE" w:rsidP="004A7AFE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BE2596">
        <w:rPr>
          <w:sz w:val="22"/>
          <w:szCs w:val="22"/>
        </w:rPr>
        <w:t>Утверждение годовой бухгалтерской (финансовой) отчетности Общества за 2022 г.</w:t>
      </w:r>
    </w:p>
    <w:p w14:paraId="3B608968" w14:textId="77777777" w:rsidR="004A7AFE" w:rsidRPr="00BE2596" w:rsidRDefault="004A7AFE" w:rsidP="004A7AFE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BE2596">
        <w:rPr>
          <w:sz w:val="22"/>
          <w:szCs w:val="22"/>
        </w:rPr>
        <w:t>Распределение прибыли (в том числе выплата (объявление) дивидендов) и убытков Общества по результатам 2022 отчетного года.</w:t>
      </w:r>
    </w:p>
    <w:p w14:paraId="018421AB" w14:textId="77777777" w:rsidR="004A7AFE" w:rsidRPr="00BE2596" w:rsidRDefault="004A7AFE" w:rsidP="004A7AFE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BE2596">
        <w:rPr>
          <w:sz w:val="22"/>
          <w:szCs w:val="22"/>
        </w:rPr>
        <w:t xml:space="preserve">Избрание членов Совета директоров Общества. </w:t>
      </w:r>
    </w:p>
    <w:p w14:paraId="450C4A27" w14:textId="77777777" w:rsidR="004A7AFE" w:rsidRPr="00351344" w:rsidRDefault="004A7AFE" w:rsidP="004A7AFE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351344">
        <w:rPr>
          <w:sz w:val="22"/>
          <w:szCs w:val="22"/>
        </w:rPr>
        <w:t>Назначение аудиторской организации общества.</w:t>
      </w:r>
    </w:p>
    <w:p w14:paraId="03859A62" w14:textId="77777777" w:rsidR="008D3793" w:rsidRPr="0018329B" w:rsidRDefault="008D3793" w:rsidP="008D3793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О признании утратившим силу</w:t>
      </w:r>
      <w:r w:rsidRPr="0018329B">
        <w:rPr>
          <w:sz w:val="22"/>
          <w:szCs w:val="22"/>
        </w:rPr>
        <w:t xml:space="preserve"> Положения о порядке созыва и проведения общего собрания акционеров Открытого акционерного общества «Тяжпрессмаш».</w:t>
      </w:r>
    </w:p>
    <w:p w14:paraId="378042DF" w14:textId="77777777" w:rsidR="008D3793" w:rsidRPr="0018329B" w:rsidRDefault="008D3793" w:rsidP="008D3793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О признании утратившим силу</w:t>
      </w:r>
      <w:r w:rsidRPr="0018329B">
        <w:rPr>
          <w:sz w:val="22"/>
          <w:szCs w:val="22"/>
        </w:rPr>
        <w:t xml:space="preserve"> Положения о Совете директоров Открытого акционерного общества «Тяжпрессмаш».</w:t>
      </w:r>
    </w:p>
    <w:p w14:paraId="4E92315D" w14:textId="77777777" w:rsidR="008D3793" w:rsidRPr="0018329B" w:rsidRDefault="008D3793" w:rsidP="008D3793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О признании утратившим силу</w:t>
      </w:r>
      <w:r w:rsidRPr="0018329B">
        <w:rPr>
          <w:sz w:val="22"/>
          <w:szCs w:val="22"/>
        </w:rPr>
        <w:t xml:space="preserve"> Положения о ревизионной комиссии Открытого акционерного общества «Тяжпрессмаш».</w:t>
      </w:r>
    </w:p>
    <w:p w14:paraId="597C9A25" w14:textId="77777777" w:rsidR="008D3793" w:rsidRPr="0018329B" w:rsidRDefault="008D3793" w:rsidP="008D3793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О признании утратившим силу</w:t>
      </w:r>
      <w:r w:rsidRPr="0018329B">
        <w:rPr>
          <w:sz w:val="22"/>
          <w:szCs w:val="22"/>
        </w:rPr>
        <w:t xml:space="preserve"> Положения о Правлении Открытого акционерного общества «Тяжпрессмаш».</w:t>
      </w:r>
    </w:p>
    <w:p w14:paraId="1C3263B9" w14:textId="77777777" w:rsidR="005143C4" w:rsidRPr="00351344" w:rsidRDefault="005143C4" w:rsidP="005143C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28615C" w14:textId="77777777" w:rsidR="00DC7329" w:rsidRPr="004A7AFE" w:rsidRDefault="00DC7329" w:rsidP="004A7AFE">
      <w:pPr>
        <w:jc w:val="both"/>
        <w:rPr>
          <w:sz w:val="22"/>
          <w:szCs w:val="22"/>
        </w:rPr>
      </w:pPr>
      <w:r w:rsidRPr="00351344">
        <w:rPr>
          <w:sz w:val="22"/>
          <w:szCs w:val="22"/>
        </w:rPr>
        <w:t>С информацией (материалами), предоставляемой акционерам при подготовке к проведению годового</w:t>
      </w:r>
      <w:r w:rsidRPr="004A7AFE">
        <w:rPr>
          <w:sz w:val="22"/>
          <w:szCs w:val="22"/>
        </w:rPr>
        <w:t xml:space="preserve"> общего собрания, можно ознакомиться по следующему адресу: </w:t>
      </w:r>
      <w:r w:rsidR="004A7AFE" w:rsidRPr="004A7AFE">
        <w:rPr>
          <w:sz w:val="22"/>
          <w:szCs w:val="22"/>
        </w:rPr>
        <w:t>390042, Рязанская область, город Рязань, Промышленная улица, 5</w:t>
      </w:r>
      <w:r w:rsidRPr="004A7AFE">
        <w:rPr>
          <w:sz w:val="22"/>
          <w:szCs w:val="22"/>
        </w:rPr>
        <w:t xml:space="preserve"> с 10 до 16 часов по рабочим дням. Акционер - физическое лицо обязан иметь при себе паспорт или иной документ, удостоверяющий личность. Руководитель юридического лица – акционера должен иметь при себе паспорт и оригинал или нотариально удостоверенную копию документа, подтверждающего назначение на должность. Представитель акционера должен иметь при себе паспорт или иной документ, удостоверяющий личность, и доверенность.</w:t>
      </w:r>
    </w:p>
    <w:p w14:paraId="2C2BE642" w14:textId="77777777" w:rsidR="00343177" w:rsidRPr="004A7AFE" w:rsidRDefault="00DC7329" w:rsidP="00DC7329">
      <w:pPr>
        <w:jc w:val="both"/>
        <w:rPr>
          <w:sz w:val="22"/>
          <w:szCs w:val="22"/>
        </w:rPr>
      </w:pPr>
      <w:r w:rsidRPr="004A7AFE">
        <w:rPr>
          <w:sz w:val="22"/>
          <w:szCs w:val="22"/>
        </w:rPr>
        <w:t>В случае, если зарегистрированным в реестре акционеров общества лицом является номинальный держатель акций, информация (материалы), подлежащая предоставлению лицам, имеющим право на участие в годовом общем собрании акционеров, при подготовке к проведению годового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</w:t>
      </w:r>
      <w:r w:rsidR="008718AC" w:rsidRPr="004A7AFE">
        <w:rPr>
          <w:sz w:val="22"/>
          <w:szCs w:val="22"/>
        </w:rPr>
        <w:t>.</w:t>
      </w:r>
    </w:p>
    <w:p w14:paraId="2B2D31AB" w14:textId="77777777" w:rsidR="00544CD7" w:rsidRPr="004A7AFE" w:rsidRDefault="00544CD7" w:rsidP="00544CD7">
      <w:pPr>
        <w:autoSpaceDE w:val="0"/>
        <w:autoSpaceDN w:val="0"/>
        <w:adjustRightInd w:val="0"/>
        <w:ind w:right="-2"/>
        <w:jc w:val="both"/>
        <w:outlineLvl w:val="1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6"/>
        <w:gridCol w:w="4774"/>
      </w:tblGrid>
      <w:tr w:rsidR="00375299" w:rsidRPr="004A7AFE" w14:paraId="5B84A7EA" w14:textId="77777777" w:rsidTr="009E106D">
        <w:tc>
          <w:tcPr>
            <w:tcW w:w="4796" w:type="dxa"/>
          </w:tcPr>
          <w:p w14:paraId="7FD72FBB" w14:textId="77777777" w:rsidR="00375299" w:rsidRPr="004A7AFE" w:rsidRDefault="00375299" w:rsidP="00B96B5E">
            <w:pPr>
              <w:rPr>
                <w:sz w:val="22"/>
                <w:szCs w:val="22"/>
              </w:rPr>
            </w:pPr>
            <w:r w:rsidRPr="004A7AFE">
              <w:rPr>
                <w:sz w:val="22"/>
                <w:szCs w:val="22"/>
              </w:rPr>
              <w:t xml:space="preserve">С уважением, </w:t>
            </w:r>
          </w:p>
        </w:tc>
        <w:tc>
          <w:tcPr>
            <w:tcW w:w="4774" w:type="dxa"/>
          </w:tcPr>
          <w:p w14:paraId="7D4F0520" w14:textId="77777777" w:rsidR="00375299" w:rsidRPr="004A7AFE" w:rsidRDefault="00375299" w:rsidP="00B96B5E">
            <w:pPr>
              <w:rPr>
                <w:sz w:val="22"/>
                <w:szCs w:val="22"/>
              </w:rPr>
            </w:pPr>
          </w:p>
        </w:tc>
      </w:tr>
    </w:tbl>
    <w:p w14:paraId="0B2AAFA0" w14:textId="77777777" w:rsidR="00B02C6D" w:rsidRPr="004A7AFE" w:rsidRDefault="005143C4" w:rsidP="003F2A47">
      <w:pPr>
        <w:pStyle w:val="ad"/>
        <w:tabs>
          <w:tab w:val="left" w:pos="7655"/>
        </w:tabs>
        <w:spacing w:after="0"/>
        <w:ind w:left="0"/>
        <w:rPr>
          <w:sz w:val="22"/>
          <w:szCs w:val="22"/>
        </w:rPr>
      </w:pPr>
      <w:r w:rsidRPr="004A7AFE">
        <w:rPr>
          <w:sz w:val="22"/>
          <w:szCs w:val="22"/>
        </w:rPr>
        <w:t>Совет директоров</w:t>
      </w:r>
      <w:r w:rsidR="00AE4C7A" w:rsidRPr="004A7AFE">
        <w:rPr>
          <w:sz w:val="22"/>
          <w:szCs w:val="22"/>
        </w:rPr>
        <w:t xml:space="preserve"> </w:t>
      </w:r>
    </w:p>
    <w:p w14:paraId="7FA04B03" w14:textId="77777777" w:rsidR="005143C4" w:rsidRPr="004A7AFE" w:rsidRDefault="005143C4" w:rsidP="00A94E70">
      <w:pPr>
        <w:pStyle w:val="ad"/>
        <w:tabs>
          <w:tab w:val="left" w:pos="7655"/>
        </w:tabs>
        <w:spacing w:after="0"/>
        <w:ind w:left="0"/>
        <w:rPr>
          <w:sz w:val="22"/>
          <w:szCs w:val="22"/>
        </w:rPr>
      </w:pPr>
      <w:r w:rsidRPr="004A7AFE">
        <w:rPr>
          <w:sz w:val="22"/>
          <w:szCs w:val="22"/>
        </w:rPr>
        <w:t xml:space="preserve">Публичного акционерного общества </w:t>
      </w:r>
    </w:p>
    <w:p w14:paraId="436AB3A4" w14:textId="77777777" w:rsidR="001F28A3" w:rsidRPr="005143C4" w:rsidRDefault="005143C4" w:rsidP="00A94E70">
      <w:pPr>
        <w:pStyle w:val="ad"/>
        <w:tabs>
          <w:tab w:val="left" w:pos="7655"/>
        </w:tabs>
        <w:spacing w:after="0"/>
        <w:ind w:left="0"/>
        <w:rPr>
          <w:sz w:val="22"/>
          <w:szCs w:val="22"/>
        </w:rPr>
      </w:pPr>
      <w:r w:rsidRPr="004A7AFE">
        <w:rPr>
          <w:sz w:val="22"/>
          <w:szCs w:val="22"/>
        </w:rPr>
        <w:t>«</w:t>
      </w:r>
      <w:r w:rsidR="004A7AFE" w:rsidRPr="004A7AFE">
        <w:rPr>
          <w:sz w:val="22"/>
          <w:szCs w:val="22"/>
          <w:lang w:val="ru-RU"/>
        </w:rPr>
        <w:t>Тяжпрессмаш</w:t>
      </w:r>
      <w:r w:rsidRPr="004A7AFE">
        <w:rPr>
          <w:sz w:val="22"/>
          <w:szCs w:val="22"/>
        </w:rPr>
        <w:t>»</w:t>
      </w:r>
    </w:p>
    <w:p w14:paraId="6F7A76AA" w14:textId="77777777" w:rsidR="001F28A3" w:rsidRPr="001F28A3" w:rsidRDefault="001F28A3">
      <w:pPr>
        <w:pStyle w:val="ad"/>
        <w:tabs>
          <w:tab w:val="left" w:pos="7655"/>
        </w:tabs>
        <w:spacing w:after="0"/>
        <w:ind w:left="0"/>
        <w:rPr>
          <w:sz w:val="22"/>
          <w:szCs w:val="22"/>
        </w:rPr>
      </w:pPr>
    </w:p>
    <w:sectPr w:rsidR="001F28A3" w:rsidRPr="001F28A3" w:rsidSect="00544CD7">
      <w:pgSz w:w="11906" w:h="16838" w:code="9"/>
      <w:pgMar w:top="65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A2EC" w14:textId="77777777" w:rsidR="00FF073F" w:rsidRDefault="00FF073F">
      <w:r>
        <w:separator/>
      </w:r>
    </w:p>
  </w:endnote>
  <w:endnote w:type="continuationSeparator" w:id="0">
    <w:p w14:paraId="19F09B79" w14:textId="77777777" w:rsidR="00FF073F" w:rsidRDefault="00FF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FE14" w14:textId="77777777" w:rsidR="00FF073F" w:rsidRDefault="00FF073F">
      <w:r>
        <w:separator/>
      </w:r>
    </w:p>
  </w:footnote>
  <w:footnote w:type="continuationSeparator" w:id="0">
    <w:p w14:paraId="36AE7CAD" w14:textId="77777777" w:rsidR="00FF073F" w:rsidRDefault="00FF0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205F"/>
    <w:multiLevelType w:val="hybridMultilevel"/>
    <w:tmpl w:val="4D24EE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C3184"/>
    <w:multiLevelType w:val="hybridMultilevel"/>
    <w:tmpl w:val="BB703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C538E"/>
    <w:multiLevelType w:val="hybridMultilevel"/>
    <w:tmpl w:val="42DC7038"/>
    <w:lvl w:ilvl="0" w:tplc="91AAA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ABBCF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B0CC76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117AB"/>
    <w:multiLevelType w:val="hybridMultilevel"/>
    <w:tmpl w:val="C21C258E"/>
    <w:lvl w:ilvl="0" w:tplc="2CB21DC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C72B8"/>
    <w:multiLevelType w:val="hybridMultilevel"/>
    <w:tmpl w:val="A97431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126A3F"/>
    <w:multiLevelType w:val="hybridMultilevel"/>
    <w:tmpl w:val="08C83484"/>
    <w:lvl w:ilvl="0" w:tplc="61C8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7542A"/>
    <w:multiLevelType w:val="hybridMultilevel"/>
    <w:tmpl w:val="103C220A"/>
    <w:lvl w:ilvl="0" w:tplc="28ACC3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E05BC"/>
    <w:multiLevelType w:val="hybridMultilevel"/>
    <w:tmpl w:val="DF9E319E"/>
    <w:lvl w:ilvl="0" w:tplc="98CE857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13AC3"/>
    <w:multiLevelType w:val="hybridMultilevel"/>
    <w:tmpl w:val="211C9E64"/>
    <w:lvl w:ilvl="0" w:tplc="CAAE1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D7245"/>
    <w:multiLevelType w:val="multilevel"/>
    <w:tmpl w:val="10E2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</w:abstractNum>
  <w:abstractNum w:abstractNumId="10" w15:restartNumberingAfterBreak="0">
    <w:nsid w:val="5DC75839"/>
    <w:multiLevelType w:val="hybridMultilevel"/>
    <w:tmpl w:val="9976E898"/>
    <w:lvl w:ilvl="0" w:tplc="602CD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132A9"/>
    <w:multiLevelType w:val="hybridMultilevel"/>
    <w:tmpl w:val="A286849C"/>
    <w:lvl w:ilvl="0" w:tplc="3D96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DC76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FE37AD"/>
    <w:multiLevelType w:val="hybridMultilevel"/>
    <w:tmpl w:val="B81EF2E4"/>
    <w:lvl w:ilvl="0" w:tplc="C34A785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3C1EF4"/>
    <w:multiLevelType w:val="hybridMultilevel"/>
    <w:tmpl w:val="21B4567E"/>
    <w:lvl w:ilvl="0" w:tplc="2CB21DC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4"/>
        <w:szCs w:val="24"/>
      </w:rPr>
    </w:lvl>
    <w:lvl w:ilvl="1" w:tplc="ABBCFCB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4427683"/>
    <w:multiLevelType w:val="hybridMultilevel"/>
    <w:tmpl w:val="9AF652E0"/>
    <w:lvl w:ilvl="0" w:tplc="30C090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12475"/>
    <w:multiLevelType w:val="hybridMultilevel"/>
    <w:tmpl w:val="E16C8ABE"/>
    <w:lvl w:ilvl="0" w:tplc="25E8B8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4338D9"/>
    <w:multiLevelType w:val="hybridMultilevel"/>
    <w:tmpl w:val="35E4FABE"/>
    <w:lvl w:ilvl="0" w:tplc="060A2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D60419"/>
    <w:multiLevelType w:val="hybridMultilevel"/>
    <w:tmpl w:val="D1B0F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D27BF"/>
    <w:multiLevelType w:val="hybridMultilevel"/>
    <w:tmpl w:val="61846ADC"/>
    <w:lvl w:ilvl="0" w:tplc="30C090C6">
      <w:start w:val="1"/>
      <w:numFmt w:val="bullet"/>
      <w:lvlText w:val="­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75A53"/>
    <w:multiLevelType w:val="hybridMultilevel"/>
    <w:tmpl w:val="E6AE5E4C"/>
    <w:lvl w:ilvl="0" w:tplc="016A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22A0C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BD66A16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9"/>
  </w:num>
  <w:num w:numId="5">
    <w:abstractNumId w:val="17"/>
  </w:num>
  <w:num w:numId="6">
    <w:abstractNumId w:val="4"/>
  </w:num>
  <w:num w:numId="7">
    <w:abstractNumId w:val="15"/>
  </w:num>
  <w:num w:numId="8">
    <w:abstractNumId w:val="13"/>
  </w:num>
  <w:num w:numId="9">
    <w:abstractNumId w:val="7"/>
  </w:num>
  <w:num w:numId="10">
    <w:abstractNumId w:val="1"/>
  </w:num>
  <w:num w:numId="11">
    <w:abstractNumId w:val="6"/>
  </w:num>
  <w:num w:numId="12">
    <w:abstractNumId w:val="16"/>
  </w:num>
  <w:num w:numId="13">
    <w:abstractNumId w:val="3"/>
  </w:num>
  <w:num w:numId="14">
    <w:abstractNumId w:val="5"/>
  </w:num>
  <w:num w:numId="15">
    <w:abstractNumId w:val="12"/>
  </w:num>
  <w:num w:numId="16">
    <w:abstractNumId w:val="14"/>
  </w:num>
  <w:num w:numId="17">
    <w:abstractNumId w:val="8"/>
  </w:num>
  <w:num w:numId="18">
    <w:abstractNumId w:val="0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26"/>
    <w:rsid w:val="00015624"/>
    <w:rsid w:val="00034242"/>
    <w:rsid w:val="00042FFB"/>
    <w:rsid w:val="00051C87"/>
    <w:rsid w:val="00057C1C"/>
    <w:rsid w:val="000672F7"/>
    <w:rsid w:val="000B705B"/>
    <w:rsid w:val="000C2429"/>
    <w:rsid w:val="000D2D8F"/>
    <w:rsid w:val="000D5F8E"/>
    <w:rsid w:val="00126E16"/>
    <w:rsid w:val="00131998"/>
    <w:rsid w:val="00174FE4"/>
    <w:rsid w:val="001A0839"/>
    <w:rsid w:val="001A2724"/>
    <w:rsid w:val="001B6A6B"/>
    <w:rsid w:val="001D0FC5"/>
    <w:rsid w:val="001D40D6"/>
    <w:rsid w:val="001D4CF2"/>
    <w:rsid w:val="001F28A3"/>
    <w:rsid w:val="001F5C33"/>
    <w:rsid w:val="00221DE6"/>
    <w:rsid w:val="002244CD"/>
    <w:rsid w:val="002308CC"/>
    <w:rsid w:val="00257854"/>
    <w:rsid w:val="00257B5B"/>
    <w:rsid w:val="00270741"/>
    <w:rsid w:val="002711D8"/>
    <w:rsid w:val="002768A4"/>
    <w:rsid w:val="00290E84"/>
    <w:rsid w:val="002A2165"/>
    <w:rsid w:val="002A48DB"/>
    <w:rsid w:val="002C06C6"/>
    <w:rsid w:val="002C3482"/>
    <w:rsid w:val="002D03B7"/>
    <w:rsid w:val="00343177"/>
    <w:rsid w:val="00351344"/>
    <w:rsid w:val="00353B5E"/>
    <w:rsid w:val="00360A7F"/>
    <w:rsid w:val="003672B8"/>
    <w:rsid w:val="00375299"/>
    <w:rsid w:val="003848B0"/>
    <w:rsid w:val="0038631F"/>
    <w:rsid w:val="00387C24"/>
    <w:rsid w:val="00390FB9"/>
    <w:rsid w:val="003B05B9"/>
    <w:rsid w:val="003B52F2"/>
    <w:rsid w:val="003B6482"/>
    <w:rsid w:val="003B7D56"/>
    <w:rsid w:val="003C58B2"/>
    <w:rsid w:val="003D37EA"/>
    <w:rsid w:val="003D3936"/>
    <w:rsid w:val="003E4D4A"/>
    <w:rsid w:val="003F2A47"/>
    <w:rsid w:val="00406314"/>
    <w:rsid w:val="0043343E"/>
    <w:rsid w:val="0045608B"/>
    <w:rsid w:val="004A789A"/>
    <w:rsid w:val="004A7AFE"/>
    <w:rsid w:val="004B3847"/>
    <w:rsid w:val="004B6B5B"/>
    <w:rsid w:val="004D6728"/>
    <w:rsid w:val="005143C4"/>
    <w:rsid w:val="00544A58"/>
    <w:rsid w:val="00544CD7"/>
    <w:rsid w:val="00555351"/>
    <w:rsid w:val="00596F99"/>
    <w:rsid w:val="005A5431"/>
    <w:rsid w:val="005A756D"/>
    <w:rsid w:val="005B08E0"/>
    <w:rsid w:val="005D0E4C"/>
    <w:rsid w:val="005D11B1"/>
    <w:rsid w:val="005E2A3F"/>
    <w:rsid w:val="0062551D"/>
    <w:rsid w:val="00632F74"/>
    <w:rsid w:val="00637FA5"/>
    <w:rsid w:val="00641675"/>
    <w:rsid w:val="006679C5"/>
    <w:rsid w:val="00671C2E"/>
    <w:rsid w:val="00675D32"/>
    <w:rsid w:val="006A5CE8"/>
    <w:rsid w:val="006C43F8"/>
    <w:rsid w:val="006C79B9"/>
    <w:rsid w:val="00700938"/>
    <w:rsid w:val="007027A0"/>
    <w:rsid w:val="00720ACF"/>
    <w:rsid w:val="00732BDB"/>
    <w:rsid w:val="00757E59"/>
    <w:rsid w:val="00783DC5"/>
    <w:rsid w:val="0079743B"/>
    <w:rsid w:val="007B75CD"/>
    <w:rsid w:val="007E303E"/>
    <w:rsid w:val="007F5FFC"/>
    <w:rsid w:val="00815546"/>
    <w:rsid w:val="0081776D"/>
    <w:rsid w:val="008253F0"/>
    <w:rsid w:val="0086433E"/>
    <w:rsid w:val="008718AC"/>
    <w:rsid w:val="00887DB3"/>
    <w:rsid w:val="008A5191"/>
    <w:rsid w:val="008B630B"/>
    <w:rsid w:val="008C4245"/>
    <w:rsid w:val="008D3793"/>
    <w:rsid w:val="008D4F48"/>
    <w:rsid w:val="00900B09"/>
    <w:rsid w:val="00933092"/>
    <w:rsid w:val="00945FD4"/>
    <w:rsid w:val="009552CE"/>
    <w:rsid w:val="009669F1"/>
    <w:rsid w:val="00983AB0"/>
    <w:rsid w:val="0098523B"/>
    <w:rsid w:val="009C1026"/>
    <w:rsid w:val="009C42F8"/>
    <w:rsid w:val="009D5B99"/>
    <w:rsid w:val="009D6D6A"/>
    <w:rsid w:val="009E106D"/>
    <w:rsid w:val="00A012F5"/>
    <w:rsid w:val="00A41009"/>
    <w:rsid w:val="00A42ACC"/>
    <w:rsid w:val="00A47EFF"/>
    <w:rsid w:val="00A66900"/>
    <w:rsid w:val="00A7553F"/>
    <w:rsid w:val="00A94E70"/>
    <w:rsid w:val="00AB282D"/>
    <w:rsid w:val="00AE4C7A"/>
    <w:rsid w:val="00AF5761"/>
    <w:rsid w:val="00B016C0"/>
    <w:rsid w:val="00B02C6D"/>
    <w:rsid w:val="00B32B7D"/>
    <w:rsid w:val="00B40884"/>
    <w:rsid w:val="00B40BAB"/>
    <w:rsid w:val="00B44877"/>
    <w:rsid w:val="00B57C3D"/>
    <w:rsid w:val="00B659DF"/>
    <w:rsid w:val="00B939F3"/>
    <w:rsid w:val="00B96B5E"/>
    <w:rsid w:val="00BB3B5B"/>
    <w:rsid w:val="00BB759E"/>
    <w:rsid w:val="00BC128B"/>
    <w:rsid w:val="00BD2B87"/>
    <w:rsid w:val="00BD3AC5"/>
    <w:rsid w:val="00C12D7E"/>
    <w:rsid w:val="00C13BE6"/>
    <w:rsid w:val="00C419D4"/>
    <w:rsid w:val="00C556D6"/>
    <w:rsid w:val="00C673A8"/>
    <w:rsid w:val="00C757AA"/>
    <w:rsid w:val="00C83712"/>
    <w:rsid w:val="00CA182C"/>
    <w:rsid w:val="00D27226"/>
    <w:rsid w:val="00D31623"/>
    <w:rsid w:val="00D45152"/>
    <w:rsid w:val="00D455C1"/>
    <w:rsid w:val="00D521BD"/>
    <w:rsid w:val="00D575BC"/>
    <w:rsid w:val="00D60933"/>
    <w:rsid w:val="00D60A8A"/>
    <w:rsid w:val="00D859A4"/>
    <w:rsid w:val="00D9797B"/>
    <w:rsid w:val="00D97F56"/>
    <w:rsid w:val="00DA0138"/>
    <w:rsid w:val="00DB7426"/>
    <w:rsid w:val="00DC7329"/>
    <w:rsid w:val="00DD2AD6"/>
    <w:rsid w:val="00DD5E4D"/>
    <w:rsid w:val="00DE1326"/>
    <w:rsid w:val="00E163FF"/>
    <w:rsid w:val="00E246F1"/>
    <w:rsid w:val="00E304F1"/>
    <w:rsid w:val="00E313AA"/>
    <w:rsid w:val="00E335AB"/>
    <w:rsid w:val="00E375E6"/>
    <w:rsid w:val="00E54595"/>
    <w:rsid w:val="00E71A1B"/>
    <w:rsid w:val="00E81233"/>
    <w:rsid w:val="00E85B30"/>
    <w:rsid w:val="00E9750D"/>
    <w:rsid w:val="00EA0A6D"/>
    <w:rsid w:val="00EB12A4"/>
    <w:rsid w:val="00EC3216"/>
    <w:rsid w:val="00EC4B25"/>
    <w:rsid w:val="00EE3421"/>
    <w:rsid w:val="00EE539B"/>
    <w:rsid w:val="00F272D9"/>
    <w:rsid w:val="00F545AC"/>
    <w:rsid w:val="00F62641"/>
    <w:rsid w:val="00F77D01"/>
    <w:rsid w:val="00F82D60"/>
    <w:rsid w:val="00F9157B"/>
    <w:rsid w:val="00F92895"/>
    <w:rsid w:val="00FB408D"/>
    <w:rsid w:val="00FB6663"/>
    <w:rsid w:val="00FC5881"/>
    <w:rsid w:val="00F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2E5939"/>
  <w15:chartTrackingRefBased/>
  <w15:docId w15:val="{A1B699CA-3CB7-48E0-9020-32A4522F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7AF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3">
    <w:name w:val="Body Text Indent 3"/>
    <w:basedOn w:val="a"/>
    <w:pPr>
      <w:ind w:firstLine="706"/>
      <w:jc w:val="both"/>
    </w:pPr>
    <w:rPr>
      <w:sz w:val="20"/>
    </w:rPr>
  </w:style>
  <w:style w:type="paragraph" w:styleId="a3">
    <w:name w:val="Balloon Text"/>
    <w:basedOn w:val="a"/>
    <w:semiHidden/>
    <w:rsid w:val="00757E59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81776D"/>
    <w:rPr>
      <w:sz w:val="16"/>
      <w:szCs w:val="16"/>
    </w:rPr>
  </w:style>
  <w:style w:type="paragraph" w:styleId="a5">
    <w:name w:val="annotation text"/>
    <w:basedOn w:val="a"/>
    <w:semiHidden/>
    <w:rsid w:val="0081776D"/>
    <w:rPr>
      <w:sz w:val="20"/>
      <w:szCs w:val="20"/>
    </w:rPr>
  </w:style>
  <w:style w:type="paragraph" w:styleId="a6">
    <w:name w:val="annotation subject"/>
    <w:basedOn w:val="a5"/>
    <w:next w:val="a5"/>
    <w:semiHidden/>
    <w:rsid w:val="0081776D"/>
    <w:rPr>
      <w:b/>
      <w:bCs/>
    </w:rPr>
  </w:style>
  <w:style w:type="table" w:styleId="a7">
    <w:name w:val="Table Grid"/>
    <w:basedOn w:val="a1"/>
    <w:rsid w:val="00BD2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B96B5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96B5E"/>
    <w:pPr>
      <w:tabs>
        <w:tab w:val="center" w:pos="4677"/>
        <w:tab w:val="right" w:pos="9355"/>
      </w:tabs>
    </w:pPr>
  </w:style>
  <w:style w:type="character" w:styleId="aa">
    <w:name w:val="Strong"/>
    <w:qFormat/>
    <w:rsid w:val="00B32B7D"/>
    <w:rPr>
      <w:b/>
      <w:bCs/>
    </w:rPr>
  </w:style>
  <w:style w:type="paragraph" w:styleId="ab">
    <w:name w:val="Body Text"/>
    <w:basedOn w:val="a"/>
    <w:link w:val="ac"/>
    <w:rsid w:val="0098523B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98523B"/>
    <w:rPr>
      <w:sz w:val="24"/>
      <w:szCs w:val="24"/>
    </w:rPr>
  </w:style>
  <w:style w:type="paragraph" w:styleId="ad">
    <w:name w:val="Body Text Indent"/>
    <w:basedOn w:val="a"/>
    <w:link w:val="ae"/>
    <w:rsid w:val="003F2A47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rsid w:val="003F2A47"/>
    <w:rPr>
      <w:sz w:val="24"/>
      <w:szCs w:val="24"/>
    </w:rPr>
  </w:style>
  <w:style w:type="paragraph" w:customStyle="1" w:styleId="af">
    <w:name w:val="Содержимое таблицы"/>
    <w:basedOn w:val="a"/>
    <w:rsid w:val="005143C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f0">
    <w:name w:val="Hyperlink"/>
    <w:rsid w:val="00544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2938</Characters>
  <Application>Microsoft Office Word</Application>
  <DocSecurity>0</DocSecurity>
  <Lines>57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ОБЩЕГО СОБРАНИЯ АКЦИОНЕРОВ</vt:lpstr>
    </vt:vector>
  </TitlesOfParts>
  <Company>Mafia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ОБЩЕГО СОБРАНИЯ АКЦИОНЕРОВ</dc:title>
  <dc:subject/>
  <dc:creator>Sergio</dc:creator>
  <cp:keywords/>
  <cp:lastModifiedBy>ВТЦ  Бюро  рекламы</cp:lastModifiedBy>
  <cp:revision>2</cp:revision>
  <cp:lastPrinted>2023-03-27T06:10:00Z</cp:lastPrinted>
  <dcterms:created xsi:type="dcterms:W3CDTF">2023-03-27T06:12:00Z</dcterms:created>
  <dcterms:modified xsi:type="dcterms:W3CDTF">2023-03-27T06:12:00Z</dcterms:modified>
</cp:coreProperties>
</file>